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142"/>
        <w:gridCol w:w="6"/>
      </w:tblGrid>
      <w:tr w:rsidR="00B45F4C" w:rsidRPr="00EA10B2" w:rsidTr="00FD2D52">
        <w:trPr>
          <w:tblCellSpacing w:w="0" w:type="dxa"/>
        </w:trPr>
        <w:tc>
          <w:tcPr>
            <w:tcW w:w="5000" w:type="pct"/>
            <w:vAlign w:val="center"/>
          </w:tcPr>
          <w:p w:rsidR="00B45F4C" w:rsidRPr="00EA10B2" w:rsidRDefault="0008186C" w:rsidP="00FD2D52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:lang w:eastAsia="pl-PL"/>
              </w:rPr>
            </w:pPr>
            <w:r w:rsidRPr="00EA10B2">
              <w:rPr>
                <w:rFonts w:ascii="Monotype Corsiva" w:hAnsi="Monotype Corsiva"/>
                <w:b/>
                <w:bCs/>
                <w:noProof/>
                <w:sz w:val="40"/>
                <w:szCs w:val="40"/>
                <w:lang w:eastAsia="pl-PL"/>
              </w:rPr>
              <w:drawing>
                <wp:anchor distT="95250" distB="95250" distL="95250" distR="95250" simplePos="0" relativeHeight="251660288" behindDoc="0" locked="0" layoutInCell="1" allowOverlap="0">
                  <wp:simplePos x="0" y="0"/>
                  <wp:positionH relativeFrom="column">
                    <wp:posOffset>5672455</wp:posOffset>
                  </wp:positionH>
                  <wp:positionV relativeFrom="line">
                    <wp:posOffset>15240</wp:posOffset>
                  </wp:positionV>
                  <wp:extent cx="1317625" cy="1068070"/>
                  <wp:effectExtent l="19050" t="0" r="0" b="0"/>
                  <wp:wrapSquare wrapText="bothSides"/>
                  <wp:docPr id="2" name="Obraz 2" descr="Święta Państwowe, akademie, uroczystośc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Święta Państwowe, akademie, uroczystośc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F4C" w:rsidRPr="00EA10B2">
              <w:rPr>
                <w:rFonts w:ascii="Monotype Corsiva" w:hAnsi="Monotype Corsiva"/>
                <w:b/>
                <w:bCs/>
                <w:sz w:val="40"/>
                <w:szCs w:val="40"/>
                <w:lang w:eastAsia="pl-PL"/>
              </w:rPr>
              <w:t>11 LISTOPADA -ŚWIĘTO NIEPODLEGŁOŚCI</w:t>
            </w:r>
          </w:p>
          <w:p w:rsidR="00EA10B2" w:rsidRPr="00EA10B2" w:rsidRDefault="00EA10B2" w:rsidP="00FD2D52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28"/>
                <w:szCs w:val="28"/>
                <w:lang w:eastAsia="pl-PL"/>
              </w:rPr>
            </w:pPr>
          </w:p>
          <w:p w:rsidR="0008186C" w:rsidRDefault="0008186C" w:rsidP="00EA10B2">
            <w:pPr>
              <w:spacing w:after="0" w:line="240" w:lineRule="auto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EA10B2">
              <w:rPr>
                <w:rFonts w:ascii="Monotype Corsiva" w:hAnsi="Monotype Corsiva" w:cs="Arial"/>
                <w:sz w:val="28"/>
                <w:szCs w:val="28"/>
              </w:rPr>
              <w:t>"</w:t>
            </w:r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t>Niepodległa, niepokorna</w:t>
            </w:r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br/>
              <w:t xml:space="preserve">Już nie zniknie nigdy z </w:t>
            </w:r>
            <w:proofErr w:type="gramStart"/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t>map</w:t>
            </w:r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br/>
              <w:t>Bo</w:t>
            </w:r>
            <w:proofErr w:type="gramEnd"/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t xml:space="preserve"> jest nasza, bo jest wolna</w:t>
            </w:r>
            <w:r w:rsidRPr="00EA10B2">
              <w:rPr>
                <w:rFonts w:ascii="Monotype Corsiva" w:hAnsi="Monotype Corsiva" w:cs="Arial"/>
                <w:b/>
                <w:sz w:val="28"/>
                <w:szCs w:val="28"/>
              </w:rPr>
              <w:br/>
              <w:t>Bo na imię Polska ma"</w:t>
            </w:r>
          </w:p>
          <w:p w:rsidR="00693289" w:rsidRPr="00EA10B2" w:rsidRDefault="00693289" w:rsidP="00EA10B2">
            <w:pPr>
              <w:spacing w:after="0" w:line="240" w:lineRule="auto"/>
              <w:rPr>
                <w:rFonts w:ascii="Monotype Corsiva" w:hAnsi="Monotype Corsiva" w:cs="Arial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45F4C" w:rsidRPr="00EA10B2" w:rsidRDefault="00B45F4C" w:rsidP="00FD2D52">
            <w:pPr>
              <w:spacing w:after="0" w:line="240" w:lineRule="auto"/>
              <w:jc w:val="right"/>
              <w:rPr>
                <w:rFonts w:ascii="Monotype Corsiva" w:hAnsi="Monotype Corsiva"/>
                <w:sz w:val="24"/>
                <w:szCs w:val="24"/>
                <w:lang w:eastAsia="pl-PL"/>
              </w:rPr>
            </w:pPr>
          </w:p>
        </w:tc>
      </w:tr>
    </w:tbl>
    <w:p w:rsidR="00B45F4C" w:rsidRPr="00EA10B2" w:rsidRDefault="00B45F4C" w:rsidP="00B45F4C">
      <w:pPr>
        <w:spacing w:after="0" w:line="240" w:lineRule="auto"/>
        <w:rPr>
          <w:rFonts w:ascii="Monotype Corsiva" w:hAnsi="Monotype Corsiva"/>
          <w:vanish/>
          <w:sz w:val="24"/>
          <w:szCs w:val="24"/>
          <w:lang w:eastAsia="pl-PL"/>
        </w:rPr>
      </w:pPr>
    </w:p>
    <w:tbl>
      <w:tblPr>
        <w:tblW w:w="973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042"/>
      </w:tblGrid>
      <w:tr w:rsidR="00B45F4C" w:rsidRPr="00EA10B2" w:rsidTr="00343B68">
        <w:trPr>
          <w:trHeight w:val="276"/>
          <w:tblCellSpacing w:w="0" w:type="dxa"/>
        </w:trPr>
        <w:tc>
          <w:tcPr>
            <w:tcW w:w="5000" w:type="pct"/>
            <w:vMerge w:val="restart"/>
            <w:vAlign w:val="center"/>
          </w:tcPr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</w:pPr>
            <w:r>
              <w:t xml:space="preserve">               </w:t>
            </w:r>
            <w:hyperlink r:id="rId6" w:history="1"/>
            <w:r w:rsidR="00B45F4C" w:rsidRPr="00EA10B2">
              <w:rPr>
                <w:rFonts w:ascii="Monotype Corsiva" w:hAnsi="Monotype Corsiva"/>
                <w:sz w:val="24"/>
                <w:szCs w:val="24"/>
                <w:lang w:eastAsia="pl-PL"/>
              </w:rPr>
              <w:t> </w:t>
            </w:r>
            <w:r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>10</w:t>
            </w: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 listopada </w:t>
            </w:r>
            <w:r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2017 roku </w:t>
            </w: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>odbyła się uroczysta akademia z okazji Święta Niepodległości przygotowana</w:t>
            </w:r>
          </w:p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</w:pP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 przez uczniów klasy I B i II </w:t>
            </w:r>
            <w:proofErr w:type="gramStart"/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B </w:t>
            </w:r>
            <w:r w:rsidRPr="00693289">
              <w:rPr>
                <w:rFonts w:ascii="Monotype Corsiva" w:hAnsi="Monotype Corsiva"/>
                <w:b/>
                <w:sz w:val="28"/>
                <w:szCs w:val="28"/>
              </w:rPr>
              <w:t xml:space="preserve">  pod</w:t>
            </w:r>
            <w:proofErr w:type="gramEnd"/>
            <w:r w:rsidRPr="00693289">
              <w:rPr>
                <w:rFonts w:ascii="Monotype Corsiva" w:hAnsi="Monotype Corsiva"/>
                <w:b/>
                <w:sz w:val="28"/>
                <w:szCs w:val="28"/>
              </w:rPr>
              <w:t xml:space="preserve">  kierunkiem </w:t>
            </w: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 p. </w:t>
            </w:r>
            <w:r w:rsidRPr="00693289">
              <w:rPr>
                <w:rFonts w:ascii="Monotype Corsiva" w:hAnsi="Monotype Corsiva"/>
                <w:b/>
                <w:sz w:val="28"/>
                <w:szCs w:val="28"/>
              </w:rPr>
              <w:t xml:space="preserve">Beaty Chwastek i p. Małgorzaty Grzegórzko. </w:t>
            </w:r>
          </w:p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</w:pP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W akademii udział wzięli </w:t>
            </w:r>
            <w:proofErr w:type="gramStart"/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>uczniowie  klas</w:t>
            </w:r>
            <w:proofErr w:type="gramEnd"/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>: I-III.</w:t>
            </w:r>
          </w:p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</w:pP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Motywem przewodnim uroczystości była radosna niepodległość. </w:t>
            </w:r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br/>
              <w:t xml:space="preserve">Uczniowie  z klasy IB i IIB przekonali swoich kolegów i koleżanki, że Polska jest wszędzie: </w:t>
            </w:r>
          </w:p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</w:pPr>
            <w:proofErr w:type="gramStart"/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>w</w:t>
            </w:r>
            <w:proofErr w:type="gramEnd"/>
            <w:r w:rsidRPr="00693289">
              <w:rPr>
                <w:rFonts w:ascii="Monotype Corsiva" w:hAnsi="Monotype Corsiva"/>
                <w:b/>
                <w:sz w:val="28"/>
                <w:szCs w:val="28"/>
                <w:lang w:eastAsia="pl-PL"/>
              </w:rPr>
              <w:t xml:space="preserve"> szumiącym lesie, w mowie sosny, w topolach królujących  nad polem, w płowych wrzosach.</w:t>
            </w:r>
          </w:p>
          <w:p w:rsidR="00693289" w:rsidRDefault="00693289" w:rsidP="00693289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eastAsia="pl-PL"/>
              </w:rPr>
            </w:pPr>
          </w:p>
          <w:p w:rsidR="00693289" w:rsidRPr="00693289" w:rsidRDefault="00693289" w:rsidP="00693289">
            <w:pPr>
              <w:spacing w:after="0" w:line="240" w:lineRule="auto"/>
              <w:rPr>
                <w:rFonts w:ascii="Monotype Corsiva" w:hAnsi="Monotype Corsiva"/>
              </w:rPr>
            </w:pPr>
          </w:p>
          <w:p w:rsidR="00B45F4C" w:rsidRPr="00EA10B2" w:rsidRDefault="00343B68" w:rsidP="00FD2D5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eastAsia="pl-PL"/>
              </w:rPr>
            </w:pPr>
            <w:r>
              <w:rPr>
                <w:rFonts w:ascii="Monotype Corsiva" w:hAnsi="Monotype Corsiva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03666" cy="2704167"/>
                  <wp:effectExtent l="19050" t="0" r="6484" b="0"/>
                  <wp:docPr id="3" name="Obraz 2" descr="C:\Users\hp\Desktop\IMG_20171110_11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G_20171110_11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27" cy="270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D13" w:rsidRDefault="00343B68">
      <w:r>
        <w:rPr>
          <w:noProof/>
          <w:lang w:eastAsia="pl-PL"/>
        </w:rPr>
        <w:drawing>
          <wp:inline distT="0" distB="0" distL="0" distR="0">
            <wp:extent cx="6750685" cy="3789613"/>
            <wp:effectExtent l="19050" t="0" r="0" b="0"/>
            <wp:docPr id="4" name="Obraz 3" descr="C:\Users\hp\Desktop\IMG_20171110_1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G_20171110_110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8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D13" w:rsidSect="00693289">
      <w:pgSz w:w="11906" w:h="16838"/>
      <w:pgMar w:top="567" w:right="1134" w:bottom="709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F4C"/>
    <w:rsid w:val="00012E06"/>
    <w:rsid w:val="0008186C"/>
    <w:rsid w:val="00112DB7"/>
    <w:rsid w:val="002E57A0"/>
    <w:rsid w:val="00343B68"/>
    <w:rsid w:val="0049042C"/>
    <w:rsid w:val="0052395D"/>
    <w:rsid w:val="00570577"/>
    <w:rsid w:val="00662E3D"/>
    <w:rsid w:val="00693289"/>
    <w:rsid w:val="007844A8"/>
    <w:rsid w:val="00B45F4C"/>
    <w:rsid w:val="00B81F03"/>
    <w:rsid w:val="00BD0D13"/>
    <w:rsid w:val="00C428EE"/>
    <w:rsid w:val="00EA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1.chrzanow.pl/modules.php?name=News&amp;new_topic=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p1.chrzanow.pl/modules.php?name=News&amp;new_topic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dcterms:created xsi:type="dcterms:W3CDTF">2013-11-08T16:09:00Z</dcterms:created>
  <dcterms:modified xsi:type="dcterms:W3CDTF">2017-11-10T18:24:00Z</dcterms:modified>
</cp:coreProperties>
</file>